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01" w:rsidRDefault="00665B59">
      <w:pPr>
        <w:pStyle w:val="60"/>
        <w:shd w:val="clear" w:color="auto" w:fill="auto"/>
        <w:spacing w:after="545" w:line="1200" w:lineRule="exact"/>
        <w:ind w:left="300"/>
      </w:pPr>
      <w:r>
        <w:t>Підтримка</w:t>
      </w:r>
    </w:p>
    <w:p w:rsidR="009B3701" w:rsidRDefault="00665B59">
      <w:pPr>
        <w:pStyle w:val="10"/>
        <w:keepNext/>
        <w:keepLines/>
        <w:shd w:val="clear" w:color="auto" w:fill="auto"/>
        <w:spacing w:before="0" w:after="1500" w:line="1800" w:lineRule="exact"/>
      </w:pPr>
      <w:bookmarkStart w:id="0" w:name="bookmark0"/>
      <w:r>
        <w:t>Свідків</w:t>
      </w:r>
      <w:bookmarkEnd w:id="0"/>
    </w:p>
    <w:p w:rsidR="009B3701" w:rsidRDefault="009B3701">
      <w:pPr>
        <w:framePr w:h="4013" w:hSpace="1022" w:wrap="notBeside" w:vAnchor="text" w:hAnchor="text" w:x="1023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5pt;height:201.35pt">
            <v:imagedata r:id="rId6" r:href="rId7"/>
          </v:shape>
        </w:pict>
      </w:r>
    </w:p>
    <w:p w:rsidR="009B3701" w:rsidRDefault="009B3701">
      <w:pPr>
        <w:spacing w:line="3360" w:lineRule="exact"/>
      </w:pPr>
    </w:p>
    <w:p w:rsidR="009B3701" w:rsidRDefault="00094679">
      <w:pPr>
        <w:framePr w:h="1469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26" type="#_x0000_t75" style="width:74pt;height:73.35pt">
            <v:imagedata r:id="rId8" r:href="rId9"/>
          </v:shape>
        </w:pict>
      </w:r>
    </w:p>
    <w:p w:rsidR="009B3701" w:rsidRDefault="009B3701">
      <w:pPr>
        <w:rPr>
          <w:sz w:val="2"/>
          <w:szCs w:val="2"/>
        </w:rPr>
      </w:pPr>
    </w:p>
    <w:p w:rsidR="009B3701" w:rsidRDefault="00665B59">
      <w:pPr>
        <w:pStyle w:val="30"/>
        <w:shd w:val="clear" w:color="auto" w:fill="auto"/>
        <w:spacing w:before="141" w:after="0" w:line="259" w:lineRule="exact"/>
        <w:ind w:left="5100" w:right="20"/>
        <w:jc w:val="right"/>
      </w:pPr>
      <w:r>
        <w:t xml:space="preserve">За підтримки Консультативної Місії Європейського Союзу в </w:t>
      </w:r>
      <w:r>
        <w:t>Україні</w:t>
      </w:r>
    </w:p>
    <w:sectPr w:rsidR="009B3701" w:rsidSect="009B3701">
      <w:type w:val="continuous"/>
      <w:pgSz w:w="11909" w:h="16838"/>
      <w:pgMar w:top="473" w:right="1518" w:bottom="439" w:left="19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59" w:rsidRDefault="00665B59" w:rsidP="009B3701">
      <w:r>
        <w:separator/>
      </w:r>
    </w:p>
  </w:endnote>
  <w:endnote w:type="continuationSeparator" w:id="0">
    <w:p w:rsidR="00665B59" w:rsidRDefault="00665B59" w:rsidP="009B3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59" w:rsidRDefault="00665B59"/>
  </w:footnote>
  <w:footnote w:type="continuationSeparator" w:id="0">
    <w:p w:rsidR="00665B59" w:rsidRDefault="00665B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B3701"/>
    <w:rsid w:val="00094679"/>
    <w:rsid w:val="00665B59"/>
    <w:rsid w:val="009B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7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3701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9B3701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120"/>
      <w:szCs w:val="120"/>
      <w:u w:val="none"/>
    </w:rPr>
  </w:style>
  <w:style w:type="character" w:customStyle="1" w:styleId="1">
    <w:name w:val="Заголовок №1_"/>
    <w:basedOn w:val="a0"/>
    <w:link w:val="10"/>
    <w:rsid w:val="009B3701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40"/>
      <w:sz w:val="180"/>
      <w:szCs w:val="180"/>
      <w:u w:val="none"/>
    </w:rPr>
  </w:style>
  <w:style w:type="character" w:customStyle="1" w:styleId="3">
    <w:name w:val="Основной текст (3)_"/>
    <w:basedOn w:val="a0"/>
    <w:link w:val="30"/>
    <w:rsid w:val="009B370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60">
    <w:name w:val="Основной текст (6)"/>
    <w:basedOn w:val="a"/>
    <w:link w:val="6"/>
    <w:rsid w:val="009B3701"/>
    <w:pPr>
      <w:shd w:val="clear" w:color="auto" w:fill="FFFFFF"/>
      <w:spacing w:after="900" w:line="0" w:lineRule="atLeast"/>
    </w:pPr>
    <w:rPr>
      <w:rFonts w:ascii="Calibri" w:eastAsia="Calibri" w:hAnsi="Calibri" w:cs="Calibri"/>
      <w:b/>
      <w:bCs/>
      <w:spacing w:val="-10"/>
      <w:sz w:val="120"/>
      <w:szCs w:val="120"/>
    </w:rPr>
  </w:style>
  <w:style w:type="paragraph" w:customStyle="1" w:styleId="10">
    <w:name w:val="Заголовок №1"/>
    <w:basedOn w:val="a"/>
    <w:link w:val="1"/>
    <w:rsid w:val="009B3701"/>
    <w:pPr>
      <w:shd w:val="clear" w:color="auto" w:fill="FFFFFF"/>
      <w:spacing w:before="900" w:after="1860" w:line="0" w:lineRule="atLeast"/>
      <w:outlineLvl w:val="0"/>
    </w:pPr>
    <w:rPr>
      <w:rFonts w:ascii="Trebuchet MS" w:eastAsia="Trebuchet MS" w:hAnsi="Trebuchet MS" w:cs="Trebuchet MS"/>
      <w:b/>
      <w:bCs/>
      <w:spacing w:val="-40"/>
      <w:sz w:val="180"/>
      <w:szCs w:val="180"/>
    </w:rPr>
  </w:style>
  <w:style w:type="paragraph" w:customStyle="1" w:styleId="30">
    <w:name w:val="Основной текст (3)"/>
    <w:basedOn w:val="a"/>
    <w:link w:val="3"/>
    <w:rsid w:val="009B3701"/>
    <w:pPr>
      <w:shd w:val="clear" w:color="auto" w:fill="FFFFFF"/>
      <w:spacing w:before="240" w:after="6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Tania</cp:lastModifiedBy>
  <cp:revision>2</cp:revision>
  <dcterms:created xsi:type="dcterms:W3CDTF">2021-11-08T08:57:00Z</dcterms:created>
  <dcterms:modified xsi:type="dcterms:W3CDTF">2021-11-08T08:58:00Z</dcterms:modified>
</cp:coreProperties>
</file>